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5" w:rsidRDefault="006971DD" w:rsidP="006971DD">
      <w:bookmarkStart w:id="0" w:name="_GoBack"/>
      <w:bookmarkEnd w:id="0"/>
      <w:r w:rsidRPr="00AF2A6A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6A">
        <w:rPr>
          <w:rFonts w:ascii="Times New Roman" w:hAnsi="Times New Roman" w:cs="Times New Roman"/>
          <w:sz w:val="28"/>
          <w:szCs w:val="28"/>
        </w:rPr>
        <w:t>(указыва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2A6A">
        <w:rPr>
          <w:rFonts w:ascii="Times New Roman" w:hAnsi="Times New Roman" w:cs="Times New Roman"/>
          <w:sz w:val="28"/>
          <w:szCs w:val="28"/>
        </w:rPr>
        <w:t>тся в за</w:t>
      </w:r>
      <w:r>
        <w:rPr>
          <w:rFonts w:ascii="Times New Roman" w:hAnsi="Times New Roman" w:cs="Times New Roman"/>
          <w:sz w:val="28"/>
          <w:szCs w:val="28"/>
        </w:rPr>
        <w:t xml:space="preserve">явке), </w:t>
      </w:r>
      <w:r w:rsidRPr="00AF2A6A">
        <w:rPr>
          <w:rFonts w:ascii="Times New Roman" w:hAnsi="Times New Roman" w:cs="Times New Roman"/>
          <w:sz w:val="28"/>
          <w:szCs w:val="28"/>
        </w:rPr>
        <w:t>жанры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6A">
        <w:rPr>
          <w:rFonts w:ascii="Times New Roman" w:hAnsi="Times New Roman" w:cs="Times New Roman"/>
          <w:sz w:val="28"/>
          <w:szCs w:val="28"/>
        </w:rPr>
        <w:t xml:space="preserve">и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F2A6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F2A6A">
        <w:rPr>
          <w:rFonts w:ascii="Times New Roman" w:hAnsi="Times New Roman" w:cs="Times New Roman"/>
          <w:sz w:val="28"/>
          <w:szCs w:val="28"/>
        </w:rPr>
        <w:t xml:space="preserve"> суммы субсидий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71DD" w:rsidRPr="003F26BE" w:rsidRDefault="006971DD" w:rsidP="006971DD">
      <w:pPr>
        <w:pStyle w:val="ConsPlusTitle"/>
        <w:ind w:left="-142" w:right="-285" w:firstLine="850"/>
        <w:jc w:val="both"/>
        <w:rPr>
          <w:rFonts w:ascii="Times New Roman" w:hAnsi="Times New Roman" w:cs="Times New Roman"/>
          <w:b w:val="0"/>
          <w:strike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261"/>
      </w:tblGrid>
      <w:tr w:rsidR="00593DC1" w:rsidRPr="00593DC1" w:rsidTr="00593DC1">
        <w:tc>
          <w:tcPr>
            <w:tcW w:w="709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>Наименование темы, описание фильма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>Жанр фильма/Сумма (тыс.рублей)</w:t>
            </w:r>
          </w:p>
        </w:tc>
      </w:tr>
      <w:tr w:rsidR="00593DC1" w:rsidRPr="00593DC1" w:rsidTr="00593DC1">
        <w:tc>
          <w:tcPr>
            <w:tcW w:w="9640" w:type="dxa"/>
            <w:gridSpan w:val="3"/>
            <w:shd w:val="clear" w:color="auto" w:fill="auto"/>
          </w:tcPr>
          <w:p w:rsidR="00593DC1" w:rsidRPr="00593DC1" w:rsidRDefault="00593DC1" w:rsidP="00593DC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>Кинопроизводство в рамках исполнения пункт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 xml:space="preserve"> 5.13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>подпрограммы «Поддержка социально-ориентированных некоммерческих организаций в Республике Татарстан на 2014-2020 годы» государственной программы «Экономическое развитие и инновационная экономика Республики Татарстан на 2014-2020 годы»</w:t>
            </w:r>
          </w:p>
        </w:tc>
      </w:tr>
      <w:tr w:rsidR="00593DC1" w:rsidRPr="00593DC1" w:rsidTr="00593DC1">
        <w:tc>
          <w:tcPr>
            <w:tcW w:w="709" w:type="dxa"/>
            <w:shd w:val="clear" w:color="auto" w:fill="auto"/>
            <w:vAlign w:val="center"/>
          </w:tcPr>
          <w:p w:rsidR="00593DC1" w:rsidRPr="00593DC1" w:rsidRDefault="00593DC1" w:rsidP="00593DC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Фильм, направленный на профилактику коррупции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Документальный</w:t>
            </w:r>
          </w:p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короткометражный</w:t>
            </w:r>
          </w:p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500,0</w:t>
            </w:r>
          </w:p>
        </w:tc>
      </w:tr>
      <w:tr w:rsidR="00593DC1" w:rsidRPr="00593DC1" w:rsidTr="00593DC1">
        <w:tc>
          <w:tcPr>
            <w:tcW w:w="9640" w:type="dxa"/>
            <w:gridSpan w:val="3"/>
            <w:shd w:val="clear" w:color="auto" w:fill="auto"/>
          </w:tcPr>
          <w:p w:rsidR="00593DC1" w:rsidRPr="00593DC1" w:rsidRDefault="00593DC1" w:rsidP="00593DC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sz w:val="28"/>
                <w:szCs w:val="24"/>
              </w:rPr>
              <w:t>Кинопроизводство в рамках исполнения пункта 5.5.10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      </w:r>
          </w:p>
        </w:tc>
      </w:tr>
      <w:tr w:rsidR="00593DC1" w:rsidRPr="00593DC1" w:rsidTr="00593DC1">
        <w:tc>
          <w:tcPr>
            <w:tcW w:w="709" w:type="dxa"/>
            <w:shd w:val="clear" w:color="auto" w:fill="auto"/>
            <w:vAlign w:val="center"/>
          </w:tcPr>
          <w:p w:rsidR="00593DC1" w:rsidRPr="00593DC1" w:rsidRDefault="00593DC1" w:rsidP="00593DC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93DC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Фильм о</w:t>
            </w:r>
            <w:r w:rsidRPr="00593DC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межнациональных отношениях в современном обществе</w:t>
            </w:r>
            <w:r w:rsidRPr="00593DC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Документальный короткометражный</w:t>
            </w:r>
          </w:p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350,0</w:t>
            </w:r>
          </w:p>
        </w:tc>
      </w:tr>
      <w:tr w:rsidR="00593DC1" w:rsidRPr="00593DC1" w:rsidTr="00593DC1">
        <w:tc>
          <w:tcPr>
            <w:tcW w:w="709" w:type="dxa"/>
            <w:shd w:val="clear" w:color="auto" w:fill="auto"/>
            <w:vAlign w:val="center"/>
          </w:tcPr>
          <w:p w:rsidR="00593DC1" w:rsidRPr="00593DC1" w:rsidRDefault="00593DC1" w:rsidP="00593DC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Фильм, направленный на воспитание национального самосознания, уважительного отношения к представителям других культур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Документальный</w:t>
            </w:r>
          </w:p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короткометражный</w:t>
            </w:r>
          </w:p>
          <w:p w:rsidR="00593DC1" w:rsidRPr="00593DC1" w:rsidRDefault="00593DC1" w:rsidP="00593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DC1">
              <w:rPr>
                <w:rFonts w:ascii="Times New Roman" w:hAnsi="Times New Roman" w:cs="Times New Roman"/>
                <w:b/>
                <w:sz w:val="28"/>
                <w:szCs w:val="24"/>
              </w:rPr>
              <w:t>350,0</w:t>
            </w:r>
          </w:p>
        </w:tc>
      </w:tr>
    </w:tbl>
    <w:p w:rsidR="006971DD" w:rsidRPr="00593DC1" w:rsidRDefault="006971DD" w:rsidP="00593DC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971DD" w:rsidRPr="006971DD" w:rsidRDefault="006971DD" w:rsidP="006971DD"/>
    <w:sectPr w:rsidR="006971DD" w:rsidRPr="0069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7F"/>
    <w:multiLevelType w:val="hybridMultilevel"/>
    <w:tmpl w:val="A97EC4E8"/>
    <w:lvl w:ilvl="0" w:tplc="9F529AC2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C83"/>
    <w:multiLevelType w:val="hybridMultilevel"/>
    <w:tmpl w:val="896A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852EF"/>
    <w:multiLevelType w:val="hybridMultilevel"/>
    <w:tmpl w:val="E2FEC91C"/>
    <w:lvl w:ilvl="0" w:tplc="050C0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BE"/>
    <w:rsid w:val="003F26BE"/>
    <w:rsid w:val="00593DC1"/>
    <w:rsid w:val="00606624"/>
    <w:rsid w:val="006971DD"/>
    <w:rsid w:val="009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3A276-5EED-4135-8044-824D3DC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BE"/>
    <w:pPr>
      <w:ind w:left="720"/>
      <w:contextualSpacing/>
    </w:pPr>
  </w:style>
  <w:style w:type="paragraph" w:customStyle="1" w:styleId="ConsPlusTitle">
    <w:name w:val="ConsPlusTitle"/>
    <w:rsid w:val="003F26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И. Шакирова</dc:creator>
  <cp:lastModifiedBy>Альбина И. Шакирова</cp:lastModifiedBy>
  <cp:revision>2</cp:revision>
  <dcterms:created xsi:type="dcterms:W3CDTF">2019-06-17T13:31:00Z</dcterms:created>
  <dcterms:modified xsi:type="dcterms:W3CDTF">2019-06-17T13:31:00Z</dcterms:modified>
</cp:coreProperties>
</file>